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65" w:rsidRPr="00B82FCC" w:rsidRDefault="00B82FCC" w:rsidP="00B82FCC">
      <w:pPr>
        <w:widowControl/>
        <w:wordWrap/>
        <w:autoSpaceDE/>
        <w:autoSpaceDN/>
        <w:spacing w:after="0" w:line="276" w:lineRule="auto"/>
        <w:jc w:val="left"/>
        <w:rPr>
          <w:rFonts w:asciiTheme="minorEastAsia" w:hAnsiTheme="minorEastAsia" w:cs="굴림"/>
          <w:b/>
          <w:kern w:val="0"/>
          <w:sz w:val="24"/>
          <w:szCs w:val="24"/>
        </w:rPr>
      </w:pPr>
      <w:bookmarkStart w:id="0" w:name="_GoBack"/>
      <w:bookmarkEnd w:id="0"/>
      <w:r w:rsidRPr="00B82FCC">
        <w:rPr>
          <w:rFonts w:asciiTheme="minorEastAsia" w:hAnsiTheme="minorEastAsia" w:cs="굴림"/>
          <w:b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t>[</w:t>
      </w:r>
      <w:r w:rsidR="00777B1F" w:rsidRPr="00B82FCC">
        <w:rPr>
          <w:rFonts w:asciiTheme="minorEastAsia" w:hAnsiTheme="minorEastAsia" w:cs="굴림"/>
          <w:b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t xml:space="preserve">Opening Position : </w:t>
      </w:r>
      <w:r w:rsidR="00C35765" w:rsidRPr="00B82FCC">
        <w:rPr>
          <w:rFonts w:asciiTheme="minorEastAsia" w:hAnsiTheme="minorEastAsia" w:cs="굴림"/>
          <w:b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t>Invited R&amp;D Ph.D</w:t>
      </w:r>
      <w:r w:rsidRPr="00B82FCC">
        <w:rPr>
          <w:rFonts w:asciiTheme="minorEastAsia" w:hAnsiTheme="minorEastAsia" w:cs="굴림"/>
          <w:b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t>]</w:t>
      </w:r>
      <w:r w:rsidR="00C35765" w:rsidRPr="00B82FCC">
        <w:rPr>
          <w:rFonts w:asciiTheme="minorEastAsia" w:hAnsiTheme="minorEastAsia" w:cs="굴림"/>
          <w:b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br/>
      </w:r>
    </w:p>
    <w:p w:rsidR="00C35765" w:rsidRP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당사는 </w:t>
      </w:r>
      <w:r w:rsidR="00A01D7F" w:rsidRPr="00B82FC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당뇨병, 대사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 분야</w:t>
      </w:r>
      <w:r w:rsidR="00A01D7F" w:rsidRPr="00B82FC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, 희귀</w:t>
      </w:r>
      <w:r w:rsidR="003C5916" w:rsidRPr="00B82FC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의약품</w:t>
      </w:r>
      <w:r w:rsidR="00A01D7F" w:rsidRPr="00B82FC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분야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에서 축적된 R&amp;D 연구 역량과 기반기술을 보유하고 있으며, 과감한 R&amp;D투자로 글로벌 혁신 신약 개발에 집중하고 있습니다.</w:t>
      </w:r>
    </w:p>
    <w:p w:rsidR="00C35765" w:rsidRP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국내 및 해외 혁신신약 연구/개발 그룹들과 교류 및 협력을 통한 open innovation 활동, 다양한 신약개발 프로그램을 검토하고 협력모델을 구축할 글로벌 인재를 아래와 같이 초빙합니다.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맑은 고딕" w:hint="eastAsia"/>
          <w:b/>
          <w:color w:val="000000"/>
          <w:kern w:val="0"/>
          <w:sz w:val="24"/>
          <w:szCs w:val="24"/>
        </w:rPr>
        <w:t>◎</w:t>
      </w:r>
      <w:r w:rsidRPr="00B82FCC"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 </w:t>
      </w:r>
      <w:r w:rsidRPr="00B82FCC">
        <w:rPr>
          <w:rFonts w:asciiTheme="minorEastAsia" w:hAnsiTheme="minorEastAsia" w:cs="굴림"/>
          <w:b/>
          <w:color w:val="000000"/>
          <w:kern w:val="0"/>
          <w:sz w:val="24"/>
          <w:szCs w:val="24"/>
        </w:rPr>
        <w:t>Responsibilities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 Global 신약개발 분야 신규 타겟 및 modality의 검토/평가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국내외 신약개발 프로그램 검토 및 협력 전략 수립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- 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협력 모델 구축 및 비즈니스파트너 커뮤니케이션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맑은 고딕" w:hint="eastAsia"/>
          <w:b/>
          <w:color w:val="000000"/>
          <w:kern w:val="0"/>
          <w:sz w:val="24"/>
          <w:szCs w:val="24"/>
        </w:rPr>
        <w:t>◎</w:t>
      </w:r>
      <w:r w:rsidRPr="00B82FCC"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 </w:t>
      </w:r>
      <w:r w:rsidRPr="00B82FCC">
        <w:rPr>
          <w:rFonts w:asciiTheme="minorEastAsia" w:hAnsiTheme="minorEastAsia" w:cs="굴림"/>
          <w:b/>
          <w:color w:val="000000"/>
          <w:kern w:val="0"/>
          <w:sz w:val="24"/>
          <w:szCs w:val="24"/>
        </w:rPr>
        <w:t>Pivotal</w:t>
      </w:r>
      <w:r w:rsidRPr="00B82FCC"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 </w:t>
      </w:r>
      <w:r w:rsidRPr="00B82FCC">
        <w:rPr>
          <w:rFonts w:asciiTheme="minorEastAsia" w:hAnsiTheme="minorEastAsia" w:cs="굴림"/>
          <w:b/>
          <w:color w:val="000000"/>
          <w:kern w:val="0"/>
          <w:sz w:val="24"/>
          <w:szCs w:val="24"/>
        </w:rPr>
        <w:t>Experience &amp; Expertise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박사 학력소지자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의학, 약학, 화학, 면역학, 생물학, 생명공학, 수의학, 바이오 관련 전공자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제약관련 연구 및 사업개발 경험자 우대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82FCC" w:rsidRPr="00B82FCC" w:rsidRDefault="00B82FCC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b/>
          <w:color w:val="000000"/>
        </w:rPr>
      </w:pPr>
      <w:r w:rsidRPr="00B82FCC">
        <w:rPr>
          <w:rFonts w:asciiTheme="minorEastAsia" w:eastAsiaTheme="minorEastAsia" w:hAnsiTheme="minorEastAsia" w:hint="eastAsia"/>
          <w:b/>
          <w:color w:val="000000"/>
        </w:rPr>
        <w:t>◎ C</w:t>
      </w:r>
      <w:r w:rsidRPr="00B82FCC">
        <w:rPr>
          <w:rFonts w:asciiTheme="minorEastAsia" w:eastAsiaTheme="minorEastAsia" w:hAnsiTheme="minorEastAsia"/>
          <w:b/>
          <w:color w:val="000000"/>
        </w:rPr>
        <w:t>ontact us</w:t>
      </w:r>
    </w:p>
    <w:p w:rsidR="00B82FCC" w:rsidRPr="00B82FCC" w:rsidRDefault="00B82FCC" w:rsidP="00B82FCC">
      <w:pPr>
        <w:pStyle w:val="a3"/>
        <w:shd w:val="clear" w:color="auto" w:fill="FFFFFF"/>
        <w:spacing w:before="0" w:beforeAutospacing="0" w:after="0" w:afterAutospacing="0" w:line="276" w:lineRule="auto"/>
        <w:ind w:firstLineChars="100" w:firstLine="240"/>
        <w:textAlignment w:val="baseline"/>
        <w:rPr>
          <w:rFonts w:asciiTheme="minorEastAsia" w:eastAsiaTheme="minorEastAsia" w:hAnsiTheme="minorEastAsia"/>
          <w:color w:val="000000"/>
        </w:rPr>
      </w:pPr>
      <w:r w:rsidRPr="00B82FCC">
        <w:rPr>
          <w:rFonts w:asciiTheme="minorEastAsia" w:eastAsiaTheme="minorEastAsia" w:hAnsiTheme="minorEastAsia" w:hint="eastAsia"/>
          <w:color w:val="000000"/>
        </w:rPr>
        <w:t xml:space="preserve">- </w:t>
      </w:r>
      <w:hyperlink r:id="rId6" w:history="1">
        <w:r w:rsidRPr="00B82FCC">
          <w:rPr>
            <w:rStyle w:val="a5"/>
            <w:rFonts w:asciiTheme="minorEastAsia" w:eastAsiaTheme="minorEastAsia" w:hAnsiTheme="minorEastAsia" w:hint="eastAsia"/>
          </w:rPr>
          <w:t>yklee@hdpharm.co.kr</w:t>
        </w:r>
      </w:hyperlink>
    </w:p>
    <w:p w:rsidR="00B82FCC" w:rsidRDefault="00B82FCC" w:rsidP="00B82FCC">
      <w:pPr>
        <w:pStyle w:val="a3"/>
        <w:shd w:val="clear" w:color="auto" w:fill="FFFFFF"/>
        <w:spacing w:before="0" w:beforeAutospacing="0" w:after="0" w:afterAutospacing="0" w:line="276" w:lineRule="auto"/>
        <w:ind w:firstLine="240"/>
        <w:textAlignment w:val="baseline"/>
        <w:rPr>
          <w:rFonts w:asciiTheme="minorEastAsia" w:eastAsiaTheme="minorEastAsia" w:hAnsiTheme="minorEastAsia"/>
          <w:color w:val="000000"/>
        </w:rPr>
      </w:pPr>
      <w:r w:rsidRPr="00B82FCC">
        <w:rPr>
          <w:rFonts w:asciiTheme="minorEastAsia" w:eastAsiaTheme="minorEastAsia" w:hAnsiTheme="minorEastAsia"/>
          <w:color w:val="000000"/>
        </w:rPr>
        <w:t xml:space="preserve">- </w:t>
      </w:r>
      <w:hyperlink r:id="rId7" w:history="1">
        <w:r w:rsidRPr="00B82FCC">
          <w:rPr>
            <w:rStyle w:val="a5"/>
            <w:rFonts w:asciiTheme="minorEastAsia" w:eastAsiaTheme="minorEastAsia" w:hAnsiTheme="minorEastAsia" w:hint="eastAsia"/>
          </w:rPr>
          <w:t>texwoo@hdpharm.co.kr</w:t>
        </w:r>
      </w:hyperlink>
    </w:p>
    <w:p w:rsidR="00B82FCC" w:rsidRPr="00B82FCC" w:rsidRDefault="00B82FCC" w:rsidP="00B82FCC">
      <w:pPr>
        <w:pStyle w:val="a3"/>
        <w:shd w:val="clear" w:color="auto" w:fill="FFFFFF"/>
        <w:spacing w:before="0" w:beforeAutospacing="0" w:after="0" w:afterAutospacing="0" w:line="276" w:lineRule="auto"/>
        <w:ind w:firstLine="240"/>
        <w:textAlignment w:val="baseline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 xml:space="preserve">- </w:t>
      </w:r>
      <w:r>
        <w:rPr>
          <w:rFonts w:asciiTheme="minorEastAsia" w:eastAsiaTheme="minorEastAsia" w:hAnsiTheme="minorEastAsia" w:hint="eastAsia"/>
          <w:color w:val="000000"/>
        </w:rPr>
        <w:t xml:space="preserve">접수 기한 </w:t>
      </w:r>
      <w:r>
        <w:rPr>
          <w:rFonts w:asciiTheme="minorEastAsia" w:eastAsiaTheme="minorEastAsia" w:hAnsiTheme="minorEastAsia"/>
          <w:color w:val="000000"/>
        </w:rPr>
        <w:t>: 2020. 5. 15</w:t>
      </w:r>
    </w:p>
    <w:p w:rsidR="00B82FCC" w:rsidRPr="00B82FCC" w:rsidRDefault="00B82FCC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color w:val="000000"/>
        </w:rPr>
      </w:pPr>
    </w:p>
    <w:p w:rsidR="00B82FCC" w:rsidRPr="00B82FCC" w:rsidRDefault="00B82FCC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b/>
          <w:color w:val="000000"/>
        </w:rPr>
      </w:pPr>
      <w:r w:rsidRPr="00B82FCC">
        <w:rPr>
          <w:rFonts w:asciiTheme="minorEastAsia" w:eastAsiaTheme="minorEastAsia" w:hAnsiTheme="minorEastAsia" w:hint="eastAsia"/>
          <w:b/>
          <w:color w:val="000000"/>
        </w:rPr>
        <w:t>◎ 근무지 : 대한민국 서울특별시</w:t>
      </w:r>
    </w:p>
    <w:p w:rsidR="00B82FCC" w:rsidRPr="00B82FCC" w:rsidRDefault="00B82FCC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color w:val="000000"/>
        </w:rPr>
      </w:pP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B82FCC" w:rsidRDefault="00B82FCC" w:rsidP="00B82FCC">
      <w:pPr>
        <w:widowControl/>
        <w:wordWrap/>
        <w:autoSpaceDE/>
        <w:autoSpaceDN/>
        <w:spacing w:after="0" w:line="276" w:lineRule="auto"/>
        <w:rPr>
          <w:rFonts w:asciiTheme="minorEastAsia" w:hAnsiTheme="minorEastAsia" w:cs="굴림"/>
          <w:b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</w:pPr>
      <w:r w:rsidRPr="00B82FCC">
        <w:rPr>
          <w:rFonts w:asciiTheme="minorEastAsia" w:hAnsiTheme="minorEastAsia" w:cs="굴림"/>
          <w:b/>
          <w:color w:val="000000"/>
          <w:kern w:val="0"/>
          <w:sz w:val="28"/>
          <w:szCs w:val="24"/>
          <w:bdr w:val="none" w:sz="0" w:space="0" w:color="auto" w:frame="1"/>
          <w:shd w:val="clear" w:color="auto" w:fill="FFFFFF"/>
        </w:rPr>
        <w:lastRenderedPageBreak/>
        <w:t>[Opening Position : Invited R&amp;D Ph.D]</w:t>
      </w:r>
    </w:p>
    <w:p w:rsidR="00B82FCC" w:rsidRPr="00B82FCC" w:rsidRDefault="00B82FCC" w:rsidP="00B82FCC">
      <w:pPr>
        <w:widowControl/>
        <w:wordWrap/>
        <w:autoSpaceDE/>
        <w:autoSpaceDN/>
        <w:spacing w:after="0" w:line="276" w:lineRule="auto"/>
        <w:rPr>
          <w:rFonts w:asciiTheme="minorEastAsia" w:hAnsiTheme="minorEastAsia" w:cs="굴림"/>
          <w:b/>
          <w:color w:val="000000"/>
          <w:kern w:val="0"/>
          <w:sz w:val="28"/>
          <w:szCs w:val="24"/>
        </w:rPr>
      </w:pPr>
    </w:p>
    <w:p w:rsidR="00C35765" w:rsidRPr="00B82FCC" w:rsidRDefault="00C35765" w:rsidP="00B82FCC">
      <w:pPr>
        <w:widowControl/>
        <w:wordWrap/>
        <w:autoSpaceDE/>
        <w:autoSpaceDN/>
        <w:spacing w:after="0" w:line="276" w:lineRule="auto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We have accumulated R&amp;D research capabilities and basic technologies in fields such as </w:t>
      </w:r>
      <w:r w:rsidR="00A01D7F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diabetes, 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metabolism and </w:t>
      </w:r>
      <w:r w:rsidR="003C5916" w:rsidRPr="00B82FCC">
        <w:rPr>
          <w:rFonts w:asciiTheme="minorEastAsia" w:hAnsiTheme="minorEastAsia" w:cs="Segoe UI"/>
          <w:kern w:val="0"/>
          <w:sz w:val="24"/>
          <w:szCs w:val="24"/>
        </w:rPr>
        <w:t>Orphan drug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, and are concentrating on Global Innovation New Drug development for bold R&amp;D investment.</w:t>
      </w:r>
    </w:p>
    <w:p w:rsidR="00C35765" w:rsidRP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C35765" w:rsidRPr="00B82FCC" w:rsidRDefault="00693642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The highly talented candidate who is supposed to lead “Open Innovation activities” 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through cooperation with </w:t>
      </w:r>
      <w:r w:rsidR="00057382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inter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n</w:t>
      </w:r>
      <w:r w:rsidR="00057382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ational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R&amp;D groups for technological innovation and new drugs,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and to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study various new drug development programs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is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invite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d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global human resources to build cooperation models as follows:</w:t>
      </w:r>
    </w:p>
    <w:p w:rsidR="00693642" w:rsidRPr="00B82FCC" w:rsidRDefault="00693642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C35765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맑은 고딕" w:hint="eastAsia"/>
          <w:b/>
          <w:color w:val="000000"/>
          <w:kern w:val="0"/>
          <w:sz w:val="24"/>
          <w:szCs w:val="24"/>
        </w:rPr>
        <w:t>◎</w:t>
      </w:r>
      <w:r w:rsidRPr="00B82FCC"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 </w:t>
      </w:r>
      <w:r w:rsidRPr="00B82FCC">
        <w:rPr>
          <w:rFonts w:asciiTheme="minorEastAsia" w:hAnsiTheme="minorEastAsia" w:cs="굴림"/>
          <w:b/>
          <w:color w:val="000000"/>
          <w:kern w:val="0"/>
          <w:sz w:val="24"/>
          <w:szCs w:val="24"/>
        </w:rPr>
        <w:t>Responsibilities</w:t>
      </w:r>
    </w:p>
    <w:p w:rsid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 Examination / evaluation of new targets and modality in the global new drug</w:t>
      </w:r>
    </w:p>
    <w:p w:rsidR="00C35765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development field</w:t>
      </w:r>
    </w:p>
    <w:p w:rsid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International 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new drug development program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s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review &amp;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C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ooperation strategy</w:t>
      </w:r>
    </w:p>
    <w:p w:rsidR="00C35765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establish</w:t>
      </w:r>
    </w:p>
    <w:p w:rsidR="00C35765" w:rsidRP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Building a s</w:t>
      </w:r>
      <w:r w:rsidR="00F72534" w:rsidRPr="00B82FC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trat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e</w:t>
      </w:r>
      <w:r w:rsidR="00F72534" w:rsidRPr="00B82FC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gic </w:t>
      </w:r>
      <w:r w:rsidR="00F72534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partnership &amp; communication</w:t>
      </w:r>
    </w:p>
    <w:p w:rsidR="00B82FCC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C35765" w:rsidRP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b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맑은 고딕" w:hint="eastAsia"/>
          <w:b/>
          <w:color w:val="000000"/>
          <w:kern w:val="0"/>
          <w:sz w:val="24"/>
          <w:szCs w:val="24"/>
        </w:rPr>
        <w:t>◎</w:t>
      </w:r>
      <w:r w:rsidRPr="00B82FCC"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 </w:t>
      </w:r>
      <w:r w:rsidRPr="00B82FCC">
        <w:rPr>
          <w:rFonts w:asciiTheme="minorEastAsia" w:hAnsiTheme="minorEastAsia" w:cs="굴림"/>
          <w:b/>
          <w:color w:val="000000"/>
          <w:kern w:val="0"/>
          <w:sz w:val="24"/>
          <w:szCs w:val="24"/>
        </w:rPr>
        <w:t>Pivotal</w:t>
      </w:r>
      <w:r w:rsidRPr="00B82FCC">
        <w:rPr>
          <w:rFonts w:asciiTheme="minorEastAsia" w:hAnsiTheme="minorEastAsia" w:cs="Calibri"/>
          <w:b/>
          <w:color w:val="000000"/>
          <w:kern w:val="0"/>
          <w:sz w:val="24"/>
          <w:szCs w:val="24"/>
        </w:rPr>
        <w:t> </w:t>
      </w:r>
      <w:r w:rsidRPr="00B82FCC">
        <w:rPr>
          <w:rFonts w:asciiTheme="minorEastAsia" w:hAnsiTheme="minorEastAsia" w:cs="굴림"/>
          <w:b/>
          <w:color w:val="000000"/>
          <w:kern w:val="0"/>
          <w:sz w:val="24"/>
          <w:szCs w:val="24"/>
        </w:rPr>
        <w:t>Experience &amp; Expertise</w:t>
      </w:r>
    </w:p>
    <w:p w:rsidR="00C35765" w:rsidRP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Ph.D.</w:t>
      </w:r>
    </w:p>
    <w:p w:rsid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- 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Majors in Medicine, Pharmacy, Chemistry, Immu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nology, Biology,</w:t>
      </w:r>
    </w:p>
    <w:p w:rsidR="00C35765" w:rsidRPr="00B82FCC" w:rsidRDefault="00B82FCC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Biotechnology,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C35765"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Veterinary Medicine, Bio-related</w:t>
      </w:r>
    </w:p>
    <w:p w:rsidR="00C35765" w:rsidRPr="00B82FCC" w:rsidRDefault="00C35765" w:rsidP="00B82FCC">
      <w:pPr>
        <w:widowControl/>
        <w:shd w:val="clear" w:color="auto" w:fill="FFFFFF"/>
        <w:wordWrap/>
        <w:autoSpaceDE/>
        <w:autoSpaceDN/>
        <w:spacing w:after="0" w:line="276" w:lineRule="auto"/>
        <w:ind w:firstLineChars="100" w:firstLine="240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B82FCC">
        <w:rPr>
          <w:rFonts w:asciiTheme="minorEastAsia" w:hAnsiTheme="minorEastAsia" w:cs="굴림"/>
          <w:color w:val="000000"/>
          <w:kern w:val="0"/>
          <w:sz w:val="24"/>
          <w:szCs w:val="24"/>
        </w:rPr>
        <w:t>- Preferential experience in pharmaceutical research and business development</w:t>
      </w:r>
    </w:p>
    <w:p w:rsidR="0016461E" w:rsidRPr="00B82FCC" w:rsidRDefault="0016461E" w:rsidP="00B82FC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16461E" w:rsidRPr="00B82FCC" w:rsidRDefault="0016461E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b/>
          <w:color w:val="000000"/>
        </w:rPr>
      </w:pPr>
      <w:r w:rsidRPr="00B82FCC">
        <w:rPr>
          <w:rFonts w:asciiTheme="minorEastAsia" w:eastAsiaTheme="minorEastAsia" w:hAnsiTheme="minorEastAsia" w:hint="eastAsia"/>
          <w:b/>
          <w:color w:val="000000"/>
        </w:rPr>
        <w:t>◎ </w:t>
      </w:r>
      <w:r w:rsidR="004C2D17" w:rsidRPr="00B82FCC">
        <w:rPr>
          <w:rFonts w:asciiTheme="minorEastAsia" w:eastAsiaTheme="minorEastAsia" w:hAnsiTheme="minorEastAsia" w:hint="eastAsia"/>
          <w:b/>
          <w:color w:val="000000"/>
        </w:rPr>
        <w:t>C</w:t>
      </w:r>
      <w:r w:rsidRPr="00B82FCC">
        <w:rPr>
          <w:rFonts w:asciiTheme="minorEastAsia" w:eastAsiaTheme="minorEastAsia" w:hAnsiTheme="minorEastAsia"/>
          <w:b/>
          <w:color w:val="000000"/>
        </w:rPr>
        <w:t>ontact us</w:t>
      </w:r>
    </w:p>
    <w:p w:rsidR="0016461E" w:rsidRPr="00B82FCC" w:rsidRDefault="0016461E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color w:val="000000"/>
        </w:rPr>
      </w:pPr>
      <w:r w:rsidRPr="00B82FCC">
        <w:rPr>
          <w:rFonts w:asciiTheme="minorEastAsia" w:eastAsiaTheme="minorEastAsia" w:hAnsiTheme="minorEastAsia"/>
          <w:color w:val="000000"/>
        </w:rPr>
        <w:t>If you are interested, please send your CV directly to the email addresses below.</w:t>
      </w:r>
    </w:p>
    <w:p w:rsidR="0016461E" w:rsidRPr="00B82FCC" w:rsidRDefault="0016461E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color w:val="000000"/>
        </w:rPr>
      </w:pPr>
      <w:r w:rsidRPr="00B82FCC">
        <w:rPr>
          <w:rFonts w:asciiTheme="minorEastAsia" w:eastAsiaTheme="minorEastAsia" w:hAnsiTheme="minorEastAsia" w:hint="eastAsia"/>
          <w:color w:val="000000"/>
        </w:rPr>
        <w:t xml:space="preserve"> - </w:t>
      </w:r>
      <w:hyperlink r:id="rId8" w:history="1">
        <w:r w:rsidR="00057382" w:rsidRPr="00B82FCC">
          <w:rPr>
            <w:rStyle w:val="a5"/>
            <w:rFonts w:asciiTheme="minorEastAsia" w:eastAsiaTheme="minorEastAsia" w:hAnsiTheme="minorEastAsia" w:hint="eastAsia"/>
          </w:rPr>
          <w:t>yklee@hdpharm.co.kr</w:t>
        </w:r>
      </w:hyperlink>
    </w:p>
    <w:p w:rsidR="00057382" w:rsidRPr="00B82FCC" w:rsidRDefault="00057382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color w:val="000000"/>
        </w:rPr>
      </w:pPr>
      <w:r w:rsidRPr="00B82FCC">
        <w:rPr>
          <w:rFonts w:asciiTheme="minorEastAsia" w:eastAsiaTheme="minorEastAsia" w:hAnsiTheme="minorEastAsia"/>
          <w:color w:val="000000"/>
        </w:rPr>
        <w:t xml:space="preserve"> - </w:t>
      </w:r>
      <w:hyperlink r:id="rId9" w:history="1">
        <w:r w:rsidRPr="00B82FCC">
          <w:rPr>
            <w:rStyle w:val="a5"/>
            <w:rFonts w:asciiTheme="minorEastAsia" w:eastAsiaTheme="minorEastAsia" w:hAnsiTheme="minorEastAsia" w:hint="eastAsia"/>
          </w:rPr>
          <w:t>texwoo@hdpharm.co.kr</w:t>
        </w:r>
      </w:hyperlink>
    </w:p>
    <w:p w:rsidR="0016461E" w:rsidRPr="00B82FCC" w:rsidRDefault="0016461E" w:rsidP="00B82FCC">
      <w:pPr>
        <w:pStyle w:val="a3"/>
        <w:shd w:val="clear" w:color="auto" w:fill="FFFFFF"/>
        <w:spacing w:before="0" w:beforeAutospacing="0" w:after="0" w:afterAutospacing="0" w:line="276" w:lineRule="auto"/>
        <w:ind w:firstLineChars="50" w:firstLine="120"/>
        <w:textAlignment w:val="baseline"/>
        <w:rPr>
          <w:rFonts w:asciiTheme="minorEastAsia" w:eastAsiaTheme="minorEastAsia" w:hAnsiTheme="minorEastAsia"/>
          <w:color w:val="000000"/>
        </w:rPr>
      </w:pPr>
      <w:r w:rsidRPr="00B82FCC">
        <w:rPr>
          <w:rFonts w:asciiTheme="minorEastAsia" w:eastAsiaTheme="minorEastAsia" w:hAnsiTheme="minorEastAsia" w:hint="eastAsia"/>
          <w:color w:val="000000"/>
        </w:rPr>
        <w:lastRenderedPageBreak/>
        <w:t>- </w:t>
      </w:r>
      <w:r w:rsidRPr="00B82FCC">
        <w:rPr>
          <w:rFonts w:asciiTheme="minorEastAsia" w:eastAsiaTheme="minorEastAsia" w:hAnsiTheme="minorEastAsia"/>
          <w:color w:val="000000"/>
        </w:rPr>
        <w:t>Submission Deadline</w:t>
      </w:r>
      <w:r w:rsidR="00B82FCC">
        <w:rPr>
          <w:rFonts w:asciiTheme="minorEastAsia" w:eastAsiaTheme="minorEastAsia" w:hAnsiTheme="minorEastAsia" w:hint="eastAsia"/>
          <w:color w:val="000000"/>
        </w:rPr>
        <w:t xml:space="preserve">  : </w:t>
      </w:r>
      <w:r w:rsidR="00B82FCC">
        <w:rPr>
          <w:rFonts w:asciiTheme="minorEastAsia" w:eastAsiaTheme="minorEastAsia" w:hAnsiTheme="minorEastAsia"/>
          <w:color w:val="000000"/>
        </w:rPr>
        <w:t>2020. 05. 15</w:t>
      </w:r>
    </w:p>
    <w:p w:rsidR="0016461E" w:rsidRPr="00B82FCC" w:rsidRDefault="0016461E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color w:val="000000"/>
        </w:rPr>
      </w:pPr>
    </w:p>
    <w:p w:rsidR="00D14B56" w:rsidRPr="00B82FCC" w:rsidRDefault="0016461E" w:rsidP="00B82FC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/>
          <w:b/>
          <w:color w:val="000000"/>
          <w:lang/>
        </w:rPr>
      </w:pPr>
      <w:r w:rsidRPr="00B82FCC">
        <w:rPr>
          <w:rFonts w:asciiTheme="minorEastAsia" w:eastAsiaTheme="minorEastAsia" w:hAnsiTheme="minorEastAsia" w:hint="eastAsia"/>
          <w:b/>
          <w:color w:val="000000"/>
        </w:rPr>
        <w:t>◎ </w:t>
      </w:r>
      <w:r w:rsidR="00F72534" w:rsidRPr="00B82FCC">
        <w:rPr>
          <w:rFonts w:asciiTheme="minorEastAsia" w:eastAsiaTheme="minorEastAsia" w:hAnsiTheme="minorEastAsia"/>
          <w:b/>
          <w:color w:val="000000"/>
          <w:lang/>
        </w:rPr>
        <w:t>L</w:t>
      </w:r>
      <w:r w:rsidR="00777B1F" w:rsidRPr="00B82FCC">
        <w:rPr>
          <w:rFonts w:asciiTheme="minorEastAsia" w:eastAsiaTheme="minorEastAsia" w:hAnsiTheme="minorEastAsia"/>
          <w:b/>
          <w:color w:val="000000"/>
          <w:lang/>
        </w:rPr>
        <w:t>ocat</w:t>
      </w:r>
      <w:r w:rsidR="00F72534" w:rsidRPr="00B82FCC">
        <w:rPr>
          <w:rFonts w:asciiTheme="minorEastAsia" w:eastAsiaTheme="minorEastAsia" w:hAnsiTheme="minorEastAsia"/>
          <w:b/>
          <w:color w:val="000000"/>
          <w:lang/>
        </w:rPr>
        <w:t>ion :</w:t>
      </w:r>
      <w:r w:rsidR="00777B1F" w:rsidRPr="00B82FCC">
        <w:rPr>
          <w:rFonts w:asciiTheme="minorEastAsia" w:eastAsiaTheme="minorEastAsia" w:hAnsiTheme="minorEastAsia"/>
          <w:b/>
          <w:color w:val="000000"/>
          <w:lang/>
        </w:rPr>
        <w:t xml:space="preserve"> Seoul, South Korea</w:t>
      </w:r>
    </w:p>
    <w:sectPr w:rsidR="00D14B56" w:rsidRPr="00B82FCC" w:rsidSect="00F300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52" w:rsidRDefault="00F36252" w:rsidP="00AC3C6B">
      <w:pPr>
        <w:spacing w:after="0" w:line="240" w:lineRule="auto"/>
      </w:pPr>
      <w:r>
        <w:separator/>
      </w:r>
    </w:p>
  </w:endnote>
  <w:endnote w:type="continuationSeparator" w:id="0">
    <w:p w:rsidR="00F36252" w:rsidRDefault="00F36252" w:rsidP="00AC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52" w:rsidRDefault="00F36252" w:rsidP="00AC3C6B">
      <w:pPr>
        <w:spacing w:after="0" w:line="240" w:lineRule="auto"/>
      </w:pPr>
      <w:r>
        <w:separator/>
      </w:r>
    </w:p>
  </w:footnote>
  <w:footnote w:type="continuationSeparator" w:id="0">
    <w:p w:rsidR="00F36252" w:rsidRDefault="00F36252" w:rsidP="00AC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765"/>
    <w:rsid w:val="00057382"/>
    <w:rsid w:val="0016461E"/>
    <w:rsid w:val="002F370D"/>
    <w:rsid w:val="003C5916"/>
    <w:rsid w:val="004C2D17"/>
    <w:rsid w:val="00693642"/>
    <w:rsid w:val="00777B1F"/>
    <w:rsid w:val="009346FD"/>
    <w:rsid w:val="00A01D7F"/>
    <w:rsid w:val="00AC3C6B"/>
    <w:rsid w:val="00B82FCC"/>
    <w:rsid w:val="00C35765"/>
    <w:rsid w:val="00D14B56"/>
    <w:rsid w:val="00F30007"/>
    <w:rsid w:val="00F36252"/>
    <w:rsid w:val="00F7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0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61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573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5738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57382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AC3C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C3C6B"/>
  </w:style>
  <w:style w:type="paragraph" w:styleId="a7">
    <w:name w:val="footer"/>
    <w:basedOn w:val="a"/>
    <w:link w:val="Char1"/>
    <w:uiPriority w:val="99"/>
    <w:semiHidden/>
    <w:unhideWhenUsed/>
    <w:rsid w:val="00AC3C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C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26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371682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lee@hdpharm.co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xwoo@hdpharm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klee@hdpharm.co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exwoo@hdphar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황지현</dc:creator>
  <cp:lastModifiedBy>함성원</cp:lastModifiedBy>
  <cp:revision>2</cp:revision>
  <cp:lastPrinted>2020-04-07T10:21:00Z</cp:lastPrinted>
  <dcterms:created xsi:type="dcterms:W3CDTF">2020-04-08T01:42:00Z</dcterms:created>
  <dcterms:modified xsi:type="dcterms:W3CDTF">2020-04-08T01:42:00Z</dcterms:modified>
</cp:coreProperties>
</file>